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36" w:rsidRPr="005671DD" w:rsidRDefault="000D1297" w:rsidP="00A172FB">
      <w:pPr>
        <w:jc w:val="both"/>
        <w:rPr>
          <w:sz w:val="24"/>
          <w:szCs w:val="24"/>
        </w:rPr>
      </w:pPr>
      <w:r w:rsidRPr="005671DD">
        <w:rPr>
          <w:sz w:val="24"/>
          <w:szCs w:val="24"/>
        </w:rPr>
        <w:t>2</w:t>
      </w:r>
      <w:r w:rsidR="005671DD" w:rsidRPr="005671DD">
        <w:rPr>
          <w:sz w:val="24"/>
          <w:szCs w:val="24"/>
        </w:rPr>
        <w:t>2</w:t>
      </w:r>
      <w:r w:rsidRPr="005671DD">
        <w:rPr>
          <w:sz w:val="24"/>
          <w:szCs w:val="24"/>
        </w:rPr>
        <w:t xml:space="preserve"> мая в Иркутском районе состоял</w:t>
      </w:r>
      <w:r w:rsidR="007963B1" w:rsidRPr="005671DD">
        <w:rPr>
          <w:sz w:val="24"/>
          <w:szCs w:val="24"/>
        </w:rPr>
        <w:t>ось</w:t>
      </w:r>
      <w:r w:rsidRPr="005671DD">
        <w:rPr>
          <w:sz w:val="24"/>
          <w:szCs w:val="24"/>
        </w:rPr>
        <w:t xml:space="preserve"> </w:t>
      </w:r>
      <w:r w:rsidR="005B6455">
        <w:rPr>
          <w:sz w:val="24"/>
          <w:szCs w:val="24"/>
        </w:rPr>
        <w:t>выездное заседание Б</w:t>
      </w:r>
      <w:r w:rsidR="007963B1" w:rsidRPr="005671DD">
        <w:rPr>
          <w:sz w:val="24"/>
          <w:szCs w:val="24"/>
        </w:rPr>
        <w:t xml:space="preserve">юро </w:t>
      </w:r>
      <w:r w:rsidR="005B6455">
        <w:rPr>
          <w:sz w:val="24"/>
          <w:szCs w:val="24"/>
        </w:rPr>
        <w:t>Иркутской областной общественной организации</w:t>
      </w:r>
      <w:r w:rsidRPr="005671DD">
        <w:rPr>
          <w:sz w:val="24"/>
          <w:szCs w:val="24"/>
        </w:rPr>
        <w:t xml:space="preserve"> ветеранов</w:t>
      </w:r>
      <w:bookmarkStart w:id="0" w:name="_GoBack"/>
      <w:bookmarkEnd w:id="0"/>
      <w:r w:rsidRPr="005671DD">
        <w:rPr>
          <w:sz w:val="24"/>
          <w:szCs w:val="24"/>
        </w:rPr>
        <w:t>.</w:t>
      </w:r>
    </w:p>
    <w:p w:rsidR="000D1297" w:rsidRPr="005671DD" w:rsidRDefault="000D1297" w:rsidP="000D1297">
      <w:pPr>
        <w:jc w:val="center"/>
        <w:rPr>
          <w:sz w:val="24"/>
          <w:szCs w:val="24"/>
        </w:rPr>
      </w:pPr>
      <w:r w:rsidRPr="005671DD">
        <w:rPr>
          <w:sz w:val="24"/>
          <w:szCs w:val="24"/>
        </w:rPr>
        <w:t>В ЕДИНСТВЕ НАСТОЯЩИХ ЛЮДЕЙ СИЛА</w:t>
      </w:r>
    </w:p>
    <w:p w:rsidR="000D1297" w:rsidRPr="005671DD" w:rsidRDefault="000D1297" w:rsidP="005671DD">
      <w:pPr>
        <w:spacing w:after="0" w:line="240" w:lineRule="auto"/>
        <w:ind w:firstLine="567"/>
        <w:jc w:val="both"/>
        <w:rPr>
          <w:sz w:val="24"/>
          <w:szCs w:val="24"/>
        </w:rPr>
      </w:pPr>
      <w:r w:rsidRPr="005671DD">
        <w:rPr>
          <w:sz w:val="24"/>
          <w:szCs w:val="24"/>
        </w:rPr>
        <w:t xml:space="preserve"> 2</w:t>
      </w:r>
      <w:r w:rsidR="005671DD" w:rsidRPr="005671DD">
        <w:rPr>
          <w:sz w:val="24"/>
          <w:szCs w:val="24"/>
        </w:rPr>
        <w:t>2</w:t>
      </w:r>
      <w:r w:rsidRPr="005671DD">
        <w:rPr>
          <w:sz w:val="24"/>
          <w:szCs w:val="24"/>
        </w:rPr>
        <w:t xml:space="preserve"> мая </w:t>
      </w:r>
      <w:r w:rsidR="00A172FB" w:rsidRPr="005671DD">
        <w:rPr>
          <w:sz w:val="24"/>
          <w:szCs w:val="24"/>
        </w:rPr>
        <w:t xml:space="preserve">в Иркутском районе состоялось выездное заседание бюро Иркутской областной общественной организации ветеранов войны, труда, Вооруженных Сил и правоохранительных органов. Автору этих строк посчастливилось присутствовать на </w:t>
      </w:r>
      <w:r w:rsidR="00261913" w:rsidRPr="005671DD">
        <w:rPr>
          <w:sz w:val="24"/>
          <w:szCs w:val="24"/>
        </w:rPr>
        <w:t>эт</w:t>
      </w:r>
      <w:r w:rsidR="00A172FB" w:rsidRPr="005671DD">
        <w:rPr>
          <w:sz w:val="24"/>
          <w:szCs w:val="24"/>
        </w:rPr>
        <w:t xml:space="preserve">ом </w:t>
      </w:r>
      <w:r w:rsidR="00261913" w:rsidRPr="005671DD">
        <w:rPr>
          <w:sz w:val="24"/>
          <w:szCs w:val="24"/>
        </w:rPr>
        <w:t xml:space="preserve">замечательном </w:t>
      </w:r>
      <w:r w:rsidR="00A172FB" w:rsidRPr="005671DD">
        <w:rPr>
          <w:sz w:val="24"/>
          <w:szCs w:val="24"/>
        </w:rPr>
        <w:t>мероприятии</w:t>
      </w:r>
      <w:r w:rsidR="00261913" w:rsidRPr="005671DD">
        <w:rPr>
          <w:sz w:val="24"/>
          <w:szCs w:val="24"/>
        </w:rPr>
        <w:t xml:space="preserve">, с целью обмена опытом и пропаганды усовершенствования работы ветеранов и </w:t>
      </w:r>
      <w:r w:rsidR="007963B1" w:rsidRPr="005671DD">
        <w:rPr>
          <w:sz w:val="24"/>
          <w:szCs w:val="24"/>
        </w:rPr>
        <w:t>штатных работник</w:t>
      </w:r>
      <w:r w:rsidR="00261913" w:rsidRPr="005671DD">
        <w:rPr>
          <w:sz w:val="24"/>
          <w:szCs w:val="24"/>
        </w:rPr>
        <w:t>ов муниципальных образований.</w:t>
      </w:r>
      <w:r w:rsidR="00A172FB" w:rsidRPr="005671DD">
        <w:rPr>
          <w:sz w:val="24"/>
          <w:szCs w:val="24"/>
        </w:rPr>
        <w:t xml:space="preserve"> </w:t>
      </w:r>
    </w:p>
    <w:p w:rsidR="003A1F07" w:rsidRPr="005671DD" w:rsidRDefault="00261913" w:rsidP="005671DD">
      <w:pPr>
        <w:spacing w:after="0" w:line="240" w:lineRule="auto"/>
        <w:ind w:firstLine="567"/>
        <w:jc w:val="both"/>
        <w:rPr>
          <w:sz w:val="24"/>
          <w:szCs w:val="24"/>
        </w:rPr>
      </w:pPr>
      <w:r w:rsidRPr="005671DD">
        <w:rPr>
          <w:sz w:val="24"/>
          <w:szCs w:val="24"/>
        </w:rPr>
        <w:t xml:space="preserve">Под руководством мэра Иркутского района Фролова Леонида Петровича </w:t>
      </w:r>
      <w:r w:rsidR="003A1F07" w:rsidRPr="005671DD">
        <w:rPr>
          <w:sz w:val="24"/>
          <w:szCs w:val="24"/>
        </w:rPr>
        <w:t xml:space="preserve">и председателя ветеранской организации Медведевой Любови Валентиновны </w:t>
      </w:r>
      <w:r w:rsidRPr="005671DD">
        <w:rPr>
          <w:sz w:val="24"/>
          <w:szCs w:val="24"/>
        </w:rPr>
        <w:t>мероприятие было организовано на высшем уровне</w:t>
      </w:r>
      <w:r w:rsidR="003A1F07" w:rsidRPr="005671DD">
        <w:rPr>
          <w:sz w:val="24"/>
          <w:szCs w:val="24"/>
        </w:rPr>
        <w:t xml:space="preserve"> от начала и до окончания.</w:t>
      </w:r>
    </w:p>
    <w:p w:rsidR="002F36D8" w:rsidRPr="005671DD" w:rsidRDefault="003A1F07" w:rsidP="005671DD">
      <w:pPr>
        <w:spacing w:after="0" w:line="240" w:lineRule="auto"/>
        <w:ind w:firstLine="567"/>
        <w:jc w:val="both"/>
        <w:rPr>
          <w:sz w:val="24"/>
          <w:szCs w:val="24"/>
        </w:rPr>
      </w:pPr>
      <w:r w:rsidRPr="005671DD">
        <w:rPr>
          <w:sz w:val="24"/>
          <w:szCs w:val="24"/>
        </w:rPr>
        <w:t xml:space="preserve">Два автобуса в раннее утро от областного Совета ветеранов с улицы Свердлова до администрации Иркутского района на улице Рабочего Штаба города Иркутска организованно доставили группу ветеранов – участников выездного мероприятия. </w:t>
      </w:r>
      <w:r w:rsidR="00860C6D" w:rsidRPr="005671DD">
        <w:rPr>
          <w:sz w:val="24"/>
          <w:szCs w:val="24"/>
        </w:rPr>
        <w:t xml:space="preserve">На пороге административного здания гостей торжественно, с улыбками на лицах и тёплыми словами встречали работники администрации. </w:t>
      </w:r>
      <w:r w:rsidR="00CB014B" w:rsidRPr="005671DD">
        <w:rPr>
          <w:sz w:val="24"/>
          <w:szCs w:val="24"/>
        </w:rPr>
        <w:t>Работа бюро началась с выступления председателя областной организации Лавыгина Анатолия Егоровича. Затем выступили: Медведева Любовь Валентиновна</w:t>
      </w:r>
      <w:r w:rsidR="002F36D8" w:rsidRPr="005671DD">
        <w:rPr>
          <w:sz w:val="24"/>
          <w:szCs w:val="24"/>
        </w:rPr>
        <w:t xml:space="preserve">, </w:t>
      </w:r>
      <w:r w:rsidR="002F1068" w:rsidRPr="005671DD">
        <w:rPr>
          <w:sz w:val="24"/>
          <w:szCs w:val="24"/>
        </w:rPr>
        <w:t xml:space="preserve">депутат Законодательного Собрания Кудрявцева Галина Фёдоровна, председатель постоянной комиссии по физической культуре и спорту Иевлев Олег Николаевич, председатель комиссии по культурно-массовой работе Егунов Олег Викторович, член комиссии по патриотическому воспитанию Шестакова Надежда Константиновна, </w:t>
      </w:r>
      <w:r w:rsidR="002F36D8" w:rsidRPr="005671DD">
        <w:rPr>
          <w:sz w:val="24"/>
          <w:szCs w:val="24"/>
        </w:rPr>
        <w:t>заместитель мэра Иркутского района и другие специалисты аппарата администрации. Обсуждались насущные вопросы, кстати оперативно решающиеся сплочённым коллективом всех уровней власти и ветеранской организацией. В выступлениях чувствовалась душевная теплота, взаимное уважение и стремление решить любые вопросы, удовлетворяющие ветеранов. Редкостное явление. Но, это факт!</w:t>
      </w:r>
    </w:p>
    <w:p w:rsidR="002728E1" w:rsidRDefault="002F36D8" w:rsidP="005671DD">
      <w:pPr>
        <w:spacing w:after="0" w:line="240" w:lineRule="auto"/>
        <w:ind w:firstLine="567"/>
        <w:jc w:val="both"/>
        <w:rPr>
          <w:sz w:val="24"/>
          <w:szCs w:val="24"/>
        </w:rPr>
      </w:pPr>
      <w:r w:rsidRPr="005671DD">
        <w:rPr>
          <w:sz w:val="24"/>
          <w:szCs w:val="24"/>
        </w:rPr>
        <w:t xml:space="preserve">По окончании заседания бюро, все его участники выехали на тех же автобусах в сторону посёлка городского типа Карлук. И здесь, у памятника воинам, погибшим в Великой Отечественной войне теплая встреча Главы Карлукского </w:t>
      </w:r>
      <w:r w:rsidR="00F50DDC" w:rsidRPr="005671DD">
        <w:rPr>
          <w:sz w:val="24"/>
          <w:szCs w:val="24"/>
        </w:rPr>
        <w:t>муниципального образования</w:t>
      </w:r>
      <w:r w:rsidRPr="005671DD">
        <w:rPr>
          <w:sz w:val="24"/>
          <w:szCs w:val="24"/>
        </w:rPr>
        <w:t xml:space="preserve"> Марусова Александра Васильевича. Простое общение, возложение цветов к </w:t>
      </w:r>
      <w:r w:rsidR="00F50DDC" w:rsidRPr="005671DD">
        <w:rPr>
          <w:sz w:val="24"/>
          <w:szCs w:val="24"/>
        </w:rPr>
        <w:t>памятному месту, «минута молчания» и, перемещение по недавно проложенному асфальтовому покрытию дороги к строящемуся объекту - «Мемориальный комплекс памяти погибшим участникам боевых действий». В общении с Александром Васильевичем стало ясно, что комплекс посвящён врем</w:t>
      </w:r>
      <w:r w:rsidR="002728E1" w:rsidRPr="005671DD">
        <w:rPr>
          <w:sz w:val="24"/>
          <w:szCs w:val="24"/>
        </w:rPr>
        <w:t>е</w:t>
      </w:r>
      <w:r w:rsidR="00F50DDC" w:rsidRPr="005671DD">
        <w:rPr>
          <w:sz w:val="24"/>
          <w:szCs w:val="24"/>
        </w:rPr>
        <w:t xml:space="preserve">нам от Минина и Пожарского до нынешних дней – героическим подвигам наших защитников на СВО. В этом событии обдуманный подход: серьёзный заказчик и такие же инвестор, генеральный проектировщик и ответственный за проведение работ. В общем, </w:t>
      </w:r>
      <w:r w:rsidR="002728E1" w:rsidRPr="005671DD">
        <w:rPr>
          <w:sz w:val="24"/>
          <w:szCs w:val="24"/>
        </w:rPr>
        <w:t>заметна забота главы Карлукского муниципального образования не на словах, а на деле. Он даже открыл секреты источников финансирования. Что скажешь? Работает человек</w:t>
      </w:r>
      <w:r w:rsidR="007963B1" w:rsidRPr="005671DD">
        <w:rPr>
          <w:sz w:val="24"/>
          <w:szCs w:val="24"/>
        </w:rPr>
        <w:t>!</w:t>
      </w:r>
      <w:r w:rsidR="002728E1" w:rsidRPr="005671DD">
        <w:rPr>
          <w:sz w:val="24"/>
          <w:szCs w:val="24"/>
        </w:rPr>
        <w:t xml:space="preserve"> Работает вокруг него, а точнее с ним, его коллектив и опять же вместе с ветеранами. И для ветеранов, недавно сооружённый ФОК, служит бесплатно. Как проходят мероприятия и какими видами спорта занимаются они в нём, гостям было продемонстрированно наглядно, с музыкальным сопровождением.</w:t>
      </w:r>
    </w:p>
    <w:p w:rsidR="005671DD" w:rsidRPr="005671DD" w:rsidRDefault="005671DD" w:rsidP="005671D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963B1" w:rsidRPr="005671DD" w:rsidRDefault="007963B1" w:rsidP="007963B1">
      <w:pPr>
        <w:jc w:val="right"/>
        <w:rPr>
          <w:sz w:val="24"/>
          <w:szCs w:val="24"/>
        </w:rPr>
      </w:pPr>
      <w:r w:rsidRPr="005671DD">
        <w:rPr>
          <w:sz w:val="24"/>
          <w:szCs w:val="24"/>
        </w:rPr>
        <w:t>Зам. председателя Усольского городского Совета ветеранов Сманцер В.Г.</w:t>
      </w:r>
    </w:p>
    <w:p w:rsidR="007963B1" w:rsidRPr="005671DD" w:rsidRDefault="007963B1" w:rsidP="007963B1">
      <w:pPr>
        <w:jc w:val="right"/>
        <w:rPr>
          <w:sz w:val="24"/>
          <w:szCs w:val="24"/>
        </w:rPr>
      </w:pPr>
      <w:r w:rsidRPr="005671DD">
        <w:rPr>
          <w:sz w:val="24"/>
          <w:szCs w:val="24"/>
        </w:rPr>
        <w:t xml:space="preserve">Фотографии </w:t>
      </w:r>
      <w:r w:rsidR="002F1068" w:rsidRPr="005671DD">
        <w:rPr>
          <w:sz w:val="24"/>
          <w:szCs w:val="24"/>
        </w:rPr>
        <w:t>предоставлено областным Советом ветеранов</w:t>
      </w:r>
      <w:r w:rsidRPr="005671DD">
        <w:rPr>
          <w:sz w:val="24"/>
          <w:szCs w:val="24"/>
        </w:rPr>
        <w:t>.</w:t>
      </w:r>
    </w:p>
    <w:sectPr w:rsidR="007963B1" w:rsidRPr="0056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97"/>
    <w:rsid w:val="000D1297"/>
    <w:rsid w:val="00261913"/>
    <w:rsid w:val="002728E1"/>
    <w:rsid w:val="002F1068"/>
    <w:rsid w:val="002F36D8"/>
    <w:rsid w:val="00327A36"/>
    <w:rsid w:val="003A1F07"/>
    <w:rsid w:val="005671DD"/>
    <w:rsid w:val="005B6455"/>
    <w:rsid w:val="007963B1"/>
    <w:rsid w:val="00860C6D"/>
    <w:rsid w:val="00A172FB"/>
    <w:rsid w:val="00CB014B"/>
    <w:rsid w:val="00E1295C"/>
    <w:rsid w:val="00E32545"/>
    <w:rsid w:val="00F50DDC"/>
    <w:rsid w:val="00F6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6421"/>
  <w15:chartTrackingRefBased/>
  <w15:docId w15:val="{6C2FC26E-DC38-49F1-A98B-A959681B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Главный бухгалтер</cp:lastModifiedBy>
  <cp:revision>3</cp:revision>
  <dcterms:created xsi:type="dcterms:W3CDTF">2024-05-24T02:11:00Z</dcterms:created>
  <dcterms:modified xsi:type="dcterms:W3CDTF">2024-05-24T02:51:00Z</dcterms:modified>
</cp:coreProperties>
</file>